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D05" w:rsidRDefault="001A5D05" w:rsidP="001A5D05">
      <w:pPr>
        <w:jc w:val="center"/>
        <w:rPr>
          <w:color w:val="000000"/>
          <w:sz w:val="24"/>
          <w:szCs w:val="24"/>
        </w:rPr>
      </w:pPr>
      <w:r>
        <w:rPr>
          <w:b/>
          <w:bCs/>
          <w:sz w:val="23"/>
          <w:szCs w:val="23"/>
        </w:rPr>
        <w:t xml:space="preserve">Аралық </w:t>
      </w:r>
      <w:proofErr w:type="spellStart"/>
      <w:r>
        <w:rPr>
          <w:b/>
          <w:bCs/>
          <w:sz w:val="23"/>
          <w:szCs w:val="23"/>
        </w:rPr>
        <w:t>және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қорытынды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бақылауларға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арналған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материалдар</w:t>
      </w:r>
      <w:proofErr w:type="spellEnd"/>
    </w:p>
    <w:p w:rsidR="001A5D05" w:rsidRDefault="001A5D05" w:rsidP="001A5D05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1A5D05" w:rsidRDefault="001A5D05" w:rsidP="001A5D05">
      <w:pPr>
        <w:autoSpaceDE w:val="0"/>
        <w:autoSpaceDN w:val="0"/>
        <w:adjustRightInd w:val="0"/>
        <w:jc w:val="center"/>
        <w:rPr>
          <w:rFonts w:eastAsia="TimesNewRoman,Bold"/>
          <w:b/>
          <w:bCs/>
          <w:sz w:val="24"/>
          <w:szCs w:val="24"/>
          <w:lang w:val="kk-KZ" w:eastAsia="en-US"/>
        </w:rPr>
      </w:pPr>
      <w:r>
        <w:rPr>
          <w:sz w:val="24"/>
          <w:szCs w:val="24"/>
          <w:lang w:val="kk-KZ"/>
        </w:rPr>
        <w:t>Емтихандық сұрақтар</w:t>
      </w:r>
    </w:p>
    <w:p w:rsidR="001A5D05" w:rsidRDefault="001A5D05" w:rsidP="001A5D05">
      <w:pPr>
        <w:pStyle w:val="Style2"/>
        <w:widowControl/>
        <w:spacing w:line="240" w:lineRule="auto"/>
        <w:ind w:firstLine="709"/>
        <w:jc w:val="both"/>
      </w:pPr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r w:rsidRPr="001A5D05">
        <w:rPr>
          <w:rStyle w:val="a3"/>
          <w:color w:val="auto"/>
          <w:sz w:val="24"/>
          <w:szCs w:val="24"/>
          <w:u w:val="none"/>
        </w:rPr>
        <w:t>Автомобиль жолдарының</w:t>
      </w:r>
      <w:bookmarkStart w:id="0" w:name="_GoBack"/>
      <w:bookmarkEnd w:id="0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жағдайын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басқарудағы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қызметі</w:t>
      </w:r>
      <w:proofErr w:type="spellEnd"/>
      <w:r w:rsidRPr="001A5D05">
        <w:rPr>
          <w:rStyle w:val="a3"/>
          <w:color w:val="auto"/>
          <w:sz w:val="24"/>
          <w:szCs w:val="24"/>
          <w:u w:val="none"/>
          <w:lang w:val="kk-KZ"/>
        </w:rPr>
        <w:t>нің</w:t>
      </w:r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рөлі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r w:rsidRPr="001A5D05">
        <w:rPr>
          <w:rStyle w:val="a3"/>
          <w:color w:val="auto"/>
          <w:sz w:val="24"/>
          <w:szCs w:val="24"/>
          <w:u w:val="none"/>
          <w:lang w:val="kk-KZ"/>
        </w:rPr>
        <w:t>Жол пайдалану қызметтерінің негізгі міндеттері мен функциялары</w:t>
      </w:r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қызметі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мен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оның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өндірістік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бөлімшелерін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ұйымдастыру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принциптері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Жолдардың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көліктік-пайдалану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жағдайын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бағалаудың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негізгі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көрсеткіштері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r w:rsidRPr="001A5D05">
        <w:rPr>
          <w:rStyle w:val="a3"/>
          <w:color w:val="auto"/>
          <w:sz w:val="24"/>
          <w:szCs w:val="24"/>
          <w:u w:val="none"/>
        </w:rPr>
        <w:t xml:space="preserve">Автомобиль жолдарының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негізгі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тұтынушылық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қасиеттерін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қамтамасыз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ету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бойынша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талаптар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Жолдардың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техникалық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параметрлері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мен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сипаттамаларына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қойылатын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талаптар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Тұтынушылық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қасиеттер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-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негізгі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көрсеткіштері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ретінде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r w:rsidRPr="001A5D05">
        <w:rPr>
          <w:rStyle w:val="a3"/>
          <w:color w:val="auto"/>
          <w:sz w:val="24"/>
          <w:szCs w:val="24"/>
          <w:u w:val="none"/>
          <w:lang w:val="kk-KZ"/>
        </w:rPr>
        <w:t>Қозғалу ж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ылдамдығы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және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оны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анықтау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әдістері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Параметрлердің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және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жай-күйінің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r w:rsidRPr="001A5D05">
        <w:rPr>
          <w:rStyle w:val="a3"/>
          <w:color w:val="auto"/>
          <w:sz w:val="24"/>
          <w:szCs w:val="24"/>
          <w:u w:val="none"/>
          <w:lang w:val="kk-KZ"/>
        </w:rPr>
        <w:t>автомобильдердің</w:t>
      </w:r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жылдамдығына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әсері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r w:rsidRPr="001A5D05">
        <w:rPr>
          <w:rStyle w:val="a3"/>
          <w:color w:val="auto"/>
          <w:sz w:val="24"/>
          <w:szCs w:val="24"/>
          <w:u w:val="none"/>
          <w:lang w:val="kk-KZ"/>
        </w:rPr>
        <w:t>Жолдың өткізу қабілеттілігі және жолды қозғалыспен толтыру деңгейлері</w:t>
      </w:r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r w:rsidRPr="001A5D05">
        <w:rPr>
          <w:rStyle w:val="a3"/>
          <w:color w:val="auto"/>
          <w:sz w:val="24"/>
          <w:szCs w:val="24"/>
          <w:u w:val="none"/>
          <w:lang w:val="kk-KZ"/>
        </w:rPr>
        <w:t>Жол шарттарының қозғалыс жылдамдығына әсерлерін бағалау</w:t>
      </w:r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Жолдардың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жағдайын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бағалау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әдістерін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жіктеу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r w:rsidRPr="001A5D05">
        <w:rPr>
          <w:rStyle w:val="a3"/>
          <w:color w:val="auto"/>
          <w:sz w:val="24"/>
          <w:szCs w:val="24"/>
          <w:u w:val="none"/>
          <w:lang w:val="kk-KZ"/>
        </w:rPr>
        <w:t>Қолданыстағы жолдың деректі санатын анықтау</w:t>
      </w:r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жағдайын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r w:rsidRPr="001A5D05">
        <w:rPr>
          <w:rStyle w:val="a3"/>
          <w:color w:val="auto"/>
          <w:sz w:val="24"/>
          <w:szCs w:val="24"/>
          <w:u w:val="none"/>
          <w:lang w:val="kk-KZ"/>
        </w:rPr>
        <w:t>көріп</w:t>
      </w:r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бағалау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әдістері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r w:rsidRPr="001A5D05">
        <w:rPr>
          <w:rStyle w:val="a3"/>
          <w:color w:val="auto"/>
          <w:sz w:val="24"/>
          <w:szCs w:val="24"/>
          <w:u w:val="none"/>
        </w:rPr>
        <w:t xml:space="preserve">Техникалық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параметрлер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және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физикалық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сипаттамалар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және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аралас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әдістер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бойынша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жолдардың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жай-күйін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бағалау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әдістері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rPr>
          <w:rStyle w:val="a3"/>
          <w:color w:val="auto"/>
          <w:spacing w:val="-5"/>
          <w:sz w:val="24"/>
          <w:szCs w:val="24"/>
          <w:u w:val="none"/>
        </w:rPr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Жолдардың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сапасы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мен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жай-күйін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олардың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тұтынушылық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қасиеттеріне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қарай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кешенді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бағалау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әдісі</w:t>
      </w:r>
      <w:proofErr w:type="spellEnd"/>
    </w:p>
    <w:p w:rsidR="001A5D05" w:rsidRPr="001A5D05" w:rsidRDefault="001A5D05" w:rsidP="001A5D05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</w:pP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Жол</w:t>
      </w:r>
      <w:proofErr w:type="spellEnd"/>
      <w:r w:rsidRPr="001A5D05">
        <w:rPr>
          <w:rStyle w:val="a3"/>
          <w:color w:val="auto"/>
          <w:sz w:val="24"/>
          <w:szCs w:val="24"/>
          <w:u w:val="none"/>
          <w:lang w:val="kk-KZ"/>
        </w:rPr>
        <w:t>ды</w:t>
      </w:r>
      <w:r w:rsidRPr="001A5D05">
        <w:rPr>
          <w:rStyle w:val="a3"/>
          <w:color w:val="auto"/>
          <w:sz w:val="24"/>
          <w:szCs w:val="24"/>
          <w:u w:val="none"/>
        </w:rPr>
        <w:t xml:space="preserve"> диагностика</w:t>
      </w:r>
      <w:r w:rsidRPr="001A5D05">
        <w:rPr>
          <w:rStyle w:val="a3"/>
          <w:color w:val="auto"/>
          <w:sz w:val="24"/>
          <w:szCs w:val="24"/>
          <w:u w:val="none"/>
          <w:lang w:val="kk-KZ"/>
        </w:rPr>
        <w:t>лау</w:t>
      </w:r>
      <w:r w:rsidRPr="001A5D05">
        <w:rPr>
          <w:rStyle w:val="a3"/>
          <w:color w:val="auto"/>
          <w:sz w:val="24"/>
          <w:szCs w:val="24"/>
          <w:u w:val="none"/>
        </w:rPr>
        <w:t xml:space="preserve">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мақсаты</w:t>
      </w:r>
      <w:proofErr w:type="spellEnd"/>
      <w:r w:rsidRPr="001A5D05">
        <w:rPr>
          <w:rStyle w:val="a3"/>
          <w:color w:val="auto"/>
          <w:sz w:val="24"/>
          <w:szCs w:val="24"/>
          <w:u w:val="none"/>
        </w:rPr>
        <w:t xml:space="preserve"> мен </w:t>
      </w:r>
      <w:proofErr w:type="spellStart"/>
      <w:r w:rsidRPr="001A5D05">
        <w:rPr>
          <w:rStyle w:val="a3"/>
          <w:color w:val="auto"/>
          <w:sz w:val="24"/>
          <w:szCs w:val="24"/>
          <w:u w:val="none"/>
        </w:rPr>
        <w:t>міндеттері</w:t>
      </w:r>
      <w:proofErr w:type="spellEnd"/>
    </w:p>
    <w:p w:rsidR="00DD0CFA" w:rsidRDefault="00DD0CFA"/>
    <w:sectPr w:rsidR="00DD0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3FB"/>
    <w:rsid w:val="001A5D05"/>
    <w:rsid w:val="009073FB"/>
    <w:rsid w:val="00DD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2462C1-6EF6-408C-B79A-113D647CD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D0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A5D05"/>
    <w:rPr>
      <w:color w:val="0000FF"/>
      <w:u w:val="single"/>
    </w:rPr>
  </w:style>
  <w:style w:type="paragraph" w:customStyle="1" w:styleId="Style2">
    <w:name w:val="Style2"/>
    <w:basedOn w:val="a"/>
    <w:uiPriority w:val="99"/>
    <w:rsid w:val="001A5D0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5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2020-03-14T00:18:00Z</dcterms:created>
  <dcterms:modified xsi:type="dcterms:W3CDTF">2020-03-14T00:19:00Z</dcterms:modified>
</cp:coreProperties>
</file>